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Стоит ли заранее приучать ребенка к режиму? Что делать если ребенок говорит, что он не хочет учиться? Как быть с плохими оценками?</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xml:space="preserve">– Все дети разные, а каждый ребенок – это целая вселенная, со своим внутренним миром, своими способностями и интересами, каждый индивидуален и уникален. И когда мы говорим о готовности к школе, в том числе психологической и эмоциональной, то здесь будет важным то, на сколько, во-первых, ребенок, а во-вторых, родители готовы к тому, что ребенок идет в школу, то есть это такая взаимная готовность и </w:t>
      </w:r>
      <w:proofErr w:type="gramStart"/>
      <w:r>
        <w:rPr>
          <w:rFonts w:ascii="Arial" w:hAnsi="Arial" w:cs="Arial"/>
          <w:sz w:val="26"/>
          <w:szCs w:val="26"/>
        </w:rPr>
        <w:t>родителя</w:t>
      </w:r>
      <w:proofErr w:type="gramEnd"/>
      <w:r>
        <w:rPr>
          <w:rFonts w:ascii="Arial" w:hAnsi="Arial" w:cs="Arial"/>
          <w:sz w:val="26"/>
          <w:szCs w:val="26"/>
        </w:rPr>
        <w:t xml:space="preserve"> и ребенка.</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Что делать если ребенок все-таки говорит, что он не хочет учиться?</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Если ребенок говорит, что он не хочет учиться в школе, то, скорее всего, он к ней еще не готов. Сейчас детей отправляют в школу с шести лет, хотя готовность эта формируется ближе к семи годам. Понятно, что это индивидуально и некоторые дети уже в шесть, шесть с половиной лет абсолютно готовы идти в школу, они могут сосредотачиваться, удерживаться на месте, но есть и другие дети. Поэтому, если ребенок говорит, что он не хочет в школу – это может быть для родителей маячком того, что по какой-то причине ребенок пока не готов. Кроме того, говоря так, часто ребенок высказывает сомнения родителей. Важно чтобы родители сами были твердо уверены, что да, они готовы отдавать ребенка в школу. При подготовке к школе было бы неплохо, чтобы ребенок мог сам выбрать ручки, тетради и другие школьные принадлежности. Тогда приобретение первых школьных вещей будет связано для него с переходом на новый этап, будет ассоциироваться с взрослением. Но, если даже покупка тетрадей, ручек и карандашей не увлекает его, можно воспользоваться какими-то дополнительными диагностическими процедурами. В этом случае было бы лучше обратиться к школьному психологу. Он сможет более четко определить умственную и эмоциональную готовность и понять, над чем можно и нужно поработать.</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Может быть стоит поиграть с ребенком в школу?</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Да, это будет снимать тревогу, отчасти. В процессе игры ребенок сможет побыть учеником и учителем и, таким образом, он сможет смоделировать то, что может с ним происходить. Хотя, многие дети ходят на подготовительные занятия и заранее знают, что ждет их в школе.</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xml:space="preserve">– Стоит ли объяснить ребенку, что </w:t>
      </w:r>
      <w:proofErr w:type="gramStart"/>
      <w:r>
        <w:rPr>
          <w:rFonts w:ascii="Arial" w:hAnsi="Arial" w:cs="Arial"/>
          <w:sz w:val="26"/>
          <w:szCs w:val="26"/>
        </w:rPr>
        <w:t>оценка это</w:t>
      </w:r>
      <w:proofErr w:type="gramEnd"/>
      <w:r>
        <w:rPr>
          <w:rFonts w:ascii="Arial" w:hAnsi="Arial" w:cs="Arial"/>
          <w:sz w:val="26"/>
          <w:szCs w:val="26"/>
        </w:rPr>
        <w:t xml:space="preserve"> то, как оценивают его знания, а не оценка его личности? Как быть с плохими отметками?</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xml:space="preserve">– Конечно же, ребенок ориентируется на оценку, которую ставит ему педагог, и здесь важно то, как родители относятся к оценке. С точки зрения педагогики более правильный подход состоит в оценке не неудач ребенка, а его достижений. И при выполнении домашнего задания ребенком, и в том, как он готовится к урокам, и в работе над ошибками, лучше ориентироваться на то, что у него получается хорошо. Если родители </w:t>
      </w:r>
      <w:r>
        <w:rPr>
          <w:rFonts w:ascii="Arial" w:hAnsi="Arial" w:cs="Arial"/>
          <w:sz w:val="26"/>
          <w:szCs w:val="26"/>
        </w:rPr>
        <w:lastRenderedPageBreak/>
        <w:t>постоянно указывают на ошибки и не хвалят ребенка, то это во многом снижает его самооценку. Хвалить ребенка, видеть его реальные достижения очень важно. И чем меньше ребенок, тем больше он нуждается в похвале даже за то, что кажется нам, взрослым, незначительным или второстепенным.</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Стоит ли заранее приучать ребенка к режиму?</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xml:space="preserve">– Всегда хорошо, когда ребенок придерживается определенного режима, близкого к школьному. Например, вставать в определенное время. Этот режим есть первоначально в детском саду. Привычка вставать к 8 часам, завтракать, потом активно заниматься каким-либо видом деятельности, в детском саду это пение, рисование и т.д., а в школе уроки. Но пристального внимания вопросу преждевременного приучения к режиму все-таки не стоит уделять, так как лето – это </w:t>
      </w:r>
      <w:proofErr w:type="gramStart"/>
      <w:r>
        <w:rPr>
          <w:rFonts w:ascii="Arial" w:hAnsi="Arial" w:cs="Arial"/>
          <w:sz w:val="26"/>
          <w:szCs w:val="26"/>
        </w:rPr>
        <w:t>время</w:t>
      </w:r>
      <w:proofErr w:type="gramEnd"/>
      <w:r>
        <w:rPr>
          <w:rFonts w:ascii="Arial" w:hAnsi="Arial" w:cs="Arial"/>
          <w:sz w:val="26"/>
          <w:szCs w:val="26"/>
        </w:rPr>
        <w:t xml:space="preserve"> когда ребенку важно отдохнуть, набраться сил. Поэтому, если уж приучать к режиму, то нужно, чтобы это было посильно и </w:t>
      </w:r>
      <w:proofErr w:type="gramStart"/>
      <w:r>
        <w:rPr>
          <w:rFonts w:ascii="Arial" w:hAnsi="Arial" w:cs="Arial"/>
          <w:sz w:val="26"/>
          <w:szCs w:val="26"/>
        </w:rPr>
        <w:t>для родителей</w:t>
      </w:r>
      <w:proofErr w:type="gramEnd"/>
      <w:r>
        <w:rPr>
          <w:rFonts w:ascii="Arial" w:hAnsi="Arial" w:cs="Arial"/>
          <w:sz w:val="26"/>
          <w:szCs w:val="26"/>
        </w:rPr>
        <w:t xml:space="preserve"> и для ребенка, чтобы это не выматывало их и не забирало силы, которые понадобятся в новом учебном году. Хорошо, если у ребенка режим поддерживается и дома, но если по каким-то причинам летом это невозможно, например, ребенок находится в деревне у бабушки, то ничего страшного в этом нет.</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Стоит ли выполнять домашнее задание вместе с ребенком, как работать над самодисциплиной, самоконтролем?</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xml:space="preserve">– Самодисциплина – это то, что ребенку в первом классе еще недоступно, потому что еще не сформирована в достаточной мере лобная доля, которая отвечает за самоконтроль, за контроль над эмоциями, за произвольное поведение. В первом классе домашнее задание не является обязательным, его задают, но это своеобразная тренировка для того, чтобы ребенок приучился каждый день кроме классной работы выполнять еще какую-то работу дома. Домашнее задание – во многом навык самостоятельной работы и, когда самостоятельная работа превращается в работу с родителями, самостоятельность не формируется. Поэтому хорошо, если родитель будет поддерживать ребенка, но не будет подменять собой, своим постоянным контролем, самоконтроль ребенка. Самоконтроль формируется постепенно, сначала, когда родители помогают, поощряют, потом, когда родитель присутствует в комнате при выполнении домашнего задания и просто проверяет. Однако, если родители постоянно стоят над душой и говорят: – «Делай, переделывай, переписывай, ты сделал не правильно, давай </w:t>
      </w:r>
      <w:proofErr w:type="gramStart"/>
      <w:r>
        <w:rPr>
          <w:rFonts w:ascii="Arial" w:hAnsi="Arial" w:cs="Arial"/>
          <w:sz w:val="26"/>
          <w:szCs w:val="26"/>
        </w:rPr>
        <w:t>сначала»…</w:t>
      </w:r>
      <w:proofErr w:type="gramEnd"/>
      <w:r>
        <w:rPr>
          <w:rFonts w:ascii="Arial" w:hAnsi="Arial" w:cs="Arial"/>
          <w:sz w:val="26"/>
          <w:szCs w:val="26"/>
        </w:rPr>
        <w:t xml:space="preserve"> – это не способствует формированию самостоятельности. Ребенок привыкает, что всегда будет кто-то, кто проконтролирует, сделает, если не за него, то вместе с ним.</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Что делать если родители видят, что ребенок сильно устает при выполнении домашнего задания?</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xml:space="preserve">– Если вы видите, что ваш ребенок сильно устает, что ему сложно сделать объем, задаваемый учителем, тогда можно и нужно разбивать выполнение </w:t>
      </w:r>
      <w:r>
        <w:rPr>
          <w:rFonts w:ascii="Arial" w:hAnsi="Arial" w:cs="Arial"/>
          <w:sz w:val="26"/>
          <w:szCs w:val="26"/>
        </w:rPr>
        <w:lastRenderedPageBreak/>
        <w:t>домашнего задания на несколько этапов и не требовать от ребенка делать все от начала и до конца за один раз. Можно так же попробовать поговорить с педагогом. Важно поддерживать сотрудничество с учителем, советоваться с ним.</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Стоит помнить так же, что игра для ребенка еще остается на этом этапе одной из ведущих видов деятельности. Познание как вид деятельности формируется к первому классу, но еще не сформировано окончательно, и игра пока занимает большое место в жизни ребенка. Также важно, чтобы у ребенка в этот период, умственная деятельность чередовалось с игровой и с физическими нагрузками.</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Возможно, вы дадите какое-то напутствие родителям, универсальный совет…</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xml:space="preserve">– Да, конечно! Важно принимать своего ребенка таким, какой он есть. Любить, но не </w:t>
      </w:r>
      <w:proofErr w:type="spellStart"/>
      <w:r>
        <w:rPr>
          <w:rFonts w:ascii="Arial" w:hAnsi="Arial" w:cs="Arial"/>
          <w:sz w:val="26"/>
          <w:szCs w:val="26"/>
        </w:rPr>
        <w:t>гиперопекать</w:t>
      </w:r>
      <w:proofErr w:type="spellEnd"/>
      <w:r>
        <w:rPr>
          <w:rFonts w:ascii="Arial" w:hAnsi="Arial" w:cs="Arial"/>
          <w:sz w:val="26"/>
          <w:szCs w:val="26"/>
        </w:rPr>
        <w:t>. Доверять своему любимому ребенку, верить, что он справится, справится на том уровне, на котором он может справиться на данном этапе своей жизни, в данном возрасте.</w:t>
      </w:r>
    </w:p>
    <w:p w:rsidR="002E742D" w:rsidRDefault="002E742D" w:rsidP="002E742D">
      <w:pPr>
        <w:pStyle w:val="a3"/>
        <w:shd w:val="clear" w:color="auto" w:fill="FFFFFF"/>
        <w:spacing w:before="0" w:beforeAutospacing="0"/>
        <w:rPr>
          <w:rFonts w:ascii="Arial" w:hAnsi="Arial" w:cs="Arial"/>
          <w:sz w:val="26"/>
          <w:szCs w:val="26"/>
        </w:rPr>
      </w:pPr>
      <w:r>
        <w:rPr>
          <w:rFonts w:ascii="Arial" w:hAnsi="Arial" w:cs="Arial"/>
          <w:sz w:val="26"/>
          <w:szCs w:val="26"/>
        </w:rPr>
        <w:t xml:space="preserve">Автор </w:t>
      </w:r>
      <w:proofErr w:type="gramStart"/>
      <w:r>
        <w:rPr>
          <w:rFonts w:ascii="Arial" w:hAnsi="Arial" w:cs="Arial"/>
          <w:sz w:val="26"/>
          <w:szCs w:val="26"/>
        </w:rPr>
        <w:t>статьи:  Дунаева</w:t>
      </w:r>
      <w:proofErr w:type="gramEnd"/>
      <w:r>
        <w:rPr>
          <w:rFonts w:ascii="Arial" w:hAnsi="Arial" w:cs="Arial"/>
          <w:sz w:val="26"/>
          <w:szCs w:val="26"/>
        </w:rPr>
        <w:t xml:space="preserve"> Елизавета Юрьевна, медицинский психолог </w:t>
      </w:r>
    </w:p>
    <w:p w:rsidR="009A7FC2" w:rsidRDefault="009A7FC2">
      <w:bookmarkStart w:id="0" w:name="_GoBack"/>
      <w:bookmarkEnd w:id="0"/>
    </w:p>
    <w:sectPr w:rsidR="009A7F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C8F"/>
    <w:rsid w:val="002E742D"/>
    <w:rsid w:val="00376C8F"/>
    <w:rsid w:val="009A7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2992F7-8538-4A1A-885A-8DAC89FA2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74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68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967</Words>
  <Characters>5513</Characters>
  <Application>Microsoft Office Word</Application>
  <DocSecurity>0</DocSecurity>
  <Lines>45</Lines>
  <Paragraphs>12</Paragraphs>
  <ScaleCrop>false</ScaleCrop>
  <Company/>
  <LinksUpToDate>false</LinksUpToDate>
  <CharactersWithSpaces>6468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2024-06-19T08:34:00Z</dcterms:created>
  <dcterms:modified xsi:type="dcterms:W3CDTF">2024-06-19T08:34:00Z</dcterms:modified>
</cp:coreProperties>
</file>